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1D" w:rsidRPr="0060476E" w:rsidRDefault="002F641D" w:rsidP="002F641D">
      <w:pPr>
        <w:jc w:val="center"/>
        <w:rPr>
          <w:b/>
          <w:sz w:val="28"/>
          <w:szCs w:val="28"/>
        </w:rPr>
      </w:pPr>
      <w:r w:rsidRPr="0060476E">
        <w:rPr>
          <w:b/>
          <w:sz w:val="28"/>
          <w:szCs w:val="28"/>
        </w:rPr>
        <w:t>Извещение о проведении конкурса на право осуществления регулярных пассажирских перевозок автомобильным транспортом</w:t>
      </w:r>
      <w:r>
        <w:rPr>
          <w:b/>
          <w:sz w:val="28"/>
          <w:szCs w:val="28"/>
        </w:rPr>
        <w:t xml:space="preserve"> </w:t>
      </w:r>
      <w:r w:rsidRPr="0060476E">
        <w:rPr>
          <w:b/>
          <w:sz w:val="28"/>
          <w:szCs w:val="28"/>
        </w:rPr>
        <w:t>в муниципальном образовании Туапсинский район</w:t>
      </w:r>
    </w:p>
    <w:p w:rsidR="002F641D" w:rsidRDefault="002F641D" w:rsidP="002F641D">
      <w:pPr>
        <w:jc w:val="center"/>
        <w:rPr>
          <w:sz w:val="28"/>
          <w:szCs w:val="28"/>
        </w:rPr>
      </w:pPr>
    </w:p>
    <w:p w:rsidR="002F641D" w:rsidRPr="00E80BE6" w:rsidRDefault="002F641D" w:rsidP="002F641D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постановлением администрации муниципального образования Туапсинский район от </w:t>
      </w:r>
      <w:r w:rsidR="00B40E92">
        <w:rPr>
          <w:bCs/>
          <w:sz w:val="28"/>
          <w:szCs w:val="28"/>
        </w:rPr>
        <w:t>13.08.2015</w:t>
      </w:r>
      <w:r w:rsidR="00FF02C1">
        <w:rPr>
          <w:bCs/>
          <w:sz w:val="28"/>
          <w:szCs w:val="28"/>
        </w:rPr>
        <w:t xml:space="preserve"> №</w:t>
      </w:r>
      <w:r w:rsidR="00B40E92">
        <w:rPr>
          <w:bCs/>
          <w:sz w:val="28"/>
          <w:szCs w:val="28"/>
        </w:rPr>
        <w:t xml:space="preserve"> 1991</w:t>
      </w:r>
      <w:r>
        <w:rPr>
          <w:bCs/>
          <w:sz w:val="28"/>
          <w:szCs w:val="28"/>
        </w:rPr>
        <w:t xml:space="preserve"> «</w:t>
      </w:r>
      <w:r w:rsidRPr="00E80BE6">
        <w:rPr>
          <w:sz w:val="28"/>
          <w:szCs w:val="28"/>
        </w:rPr>
        <w:t>О проведении конкурса на право осуществления регулярных пассажирских перевозок автомобильным транспортом в муниципальном образовании Туапсинский район»</w:t>
      </w:r>
      <w:r>
        <w:rPr>
          <w:sz w:val="28"/>
          <w:szCs w:val="28"/>
        </w:rPr>
        <w:t xml:space="preserve"> а</w:t>
      </w:r>
      <w:r w:rsidRPr="00FA5ED5">
        <w:rPr>
          <w:bCs/>
          <w:sz w:val="28"/>
          <w:szCs w:val="28"/>
        </w:rPr>
        <w:t>дминистрация</w:t>
      </w:r>
      <w:r>
        <w:rPr>
          <w:bCs/>
          <w:sz w:val="28"/>
          <w:szCs w:val="28"/>
        </w:rPr>
        <w:t xml:space="preserve"> муниципального образования</w:t>
      </w:r>
      <w:r w:rsidRPr="006332FC">
        <w:rPr>
          <w:bCs/>
          <w:sz w:val="28"/>
          <w:szCs w:val="28"/>
        </w:rPr>
        <w:t xml:space="preserve"> Туапсинск</w:t>
      </w:r>
      <w:r>
        <w:rPr>
          <w:bCs/>
          <w:sz w:val="28"/>
          <w:szCs w:val="28"/>
        </w:rPr>
        <w:t>ий</w:t>
      </w:r>
      <w:r w:rsidRPr="006332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</w:t>
      </w:r>
      <w:r w:rsidRPr="006332FC">
        <w:rPr>
          <w:bCs/>
          <w:sz w:val="28"/>
          <w:szCs w:val="28"/>
        </w:rPr>
        <w:t xml:space="preserve"> извещает </w:t>
      </w:r>
      <w:r>
        <w:rPr>
          <w:bCs/>
          <w:sz w:val="28"/>
          <w:szCs w:val="28"/>
        </w:rPr>
        <w:t>о</w:t>
      </w:r>
      <w:r w:rsidRPr="00355346">
        <w:rPr>
          <w:bCs/>
          <w:sz w:val="28"/>
          <w:szCs w:val="28"/>
        </w:rPr>
        <w:t xml:space="preserve"> пров</w:t>
      </w:r>
      <w:r>
        <w:rPr>
          <w:bCs/>
          <w:sz w:val="28"/>
          <w:szCs w:val="28"/>
        </w:rPr>
        <w:t>о</w:t>
      </w:r>
      <w:r w:rsidRPr="00355346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имом</w:t>
      </w:r>
      <w:r w:rsidRPr="00355346">
        <w:rPr>
          <w:bCs/>
          <w:sz w:val="28"/>
          <w:szCs w:val="28"/>
        </w:rPr>
        <w:t xml:space="preserve"> конкурс</w:t>
      </w:r>
      <w:r>
        <w:rPr>
          <w:bCs/>
          <w:sz w:val="28"/>
          <w:szCs w:val="28"/>
        </w:rPr>
        <w:t xml:space="preserve">е </w:t>
      </w:r>
      <w:r w:rsidRPr="00631706">
        <w:rPr>
          <w:bCs/>
          <w:sz w:val="28"/>
          <w:szCs w:val="28"/>
        </w:rPr>
        <w:t xml:space="preserve">на право </w:t>
      </w:r>
      <w:r w:rsidRPr="00631706">
        <w:rPr>
          <w:bCs/>
          <w:spacing w:val="-2"/>
          <w:sz w:val="28"/>
          <w:szCs w:val="28"/>
        </w:rPr>
        <w:t>осуществлени</w:t>
      </w:r>
      <w:r>
        <w:rPr>
          <w:bCs/>
          <w:spacing w:val="-2"/>
          <w:sz w:val="28"/>
          <w:szCs w:val="28"/>
        </w:rPr>
        <w:t>я</w:t>
      </w:r>
      <w:r w:rsidRPr="00631706">
        <w:rPr>
          <w:bCs/>
          <w:spacing w:val="-2"/>
          <w:sz w:val="28"/>
          <w:szCs w:val="28"/>
        </w:rPr>
        <w:t xml:space="preserve"> регулярных пассажирских перевозок автомобильным транспортом в муниципальном образовании Туапсинский район</w:t>
      </w:r>
      <w:r>
        <w:rPr>
          <w:bCs/>
          <w:spacing w:val="-2"/>
          <w:sz w:val="28"/>
          <w:szCs w:val="28"/>
        </w:rPr>
        <w:t>.</w:t>
      </w:r>
    </w:p>
    <w:p w:rsidR="002F641D" w:rsidRPr="006332FC" w:rsidRDefault="002F641D" w:rsidP="002F641D">
      <w:pPr>
        <w:shd w:val="clear" w:color="auto" w:fill="FFFFFF"/>
        <w:ind w:firstLine="851"/>
        <w:jc w:val="both"/>
        <w:rPr>
          <w:sz w:val="28"/>
          <w:szCs w:val="28"/>
        </w:rPr>
      </w:pPr>
      <w:r w:rsidRPr="006332FC">
        <w:rPr>
          <w:bCs/>
          <w:sz w:val="28"/>
          <w:szCs w:val="28"/>
        </w:rPr>
        <w:t xml:space="preserve">Организатором конкурса является администрация </w:t>
      </w:r>
      <w:r>
        <w:rPr>
          <w:bCs/>
          <w:sz w:val="28"/>
          <w:szCs w:val="28"/>
        </w:rPr>
        <w:t xml:space="preserve">муниципального образования </w:t>
      </w:r>
      <w:r w:rsidRPr="006332FC">
        <w:rPr>
          <w:bCs/>
          <w:sz w:val="28"/>
          <w:szCs w:val="28"/>
        </w:rPr>
        <w:t>Туапсинск</w:t>
      </w:r>
      <w:r>
        <w:rPr>
          <w:bCs/>
          <w:sz w:val="28"/>
          <w:szCs w:val="28"/>
        </w:rPr>
        <w:t>ий</w:t>
      </w:r>
      <w:r w:rsidRPr="006332FC">
        <w:rPr>
          <w:bCs/>
          <w:sz w:val="28"/>
          <w:szCs w:val="28"/>
        </w:rPr>
        <w:t xml:space="preserve"> район.</w:t>
      </w:r>
    </w:p>
    <w:p w:rsidR="002F641D" w:rsidRDefault="002F641D" w:rsidP="002F641D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6332FC">
        <w:rPr>
          <w:bCs/>
          <w:sz w:val="28"/>
          <w:szCs w:val="28"/>
        </w:rPr>
        <w:t>Адрес:</w:t>
      </w:r>
      <w:r>
        <w:rPr>
          <w:bCs/>
          <w:sz w:val="28"/>
          <w:szCs w:val="28"/>
        </w:rPr>
        <w:t xml:space="preserve"> </w:t>
      </w:r>
      <w:r w:rsidRPr="006332FC">
        <w:rPr>
          <w:bCs/>
          <w:sz w:val="28"/>
          <w:szCs w:val="28"/>
        </w:rPr>
        <w:t>352800, Краснодарский край</w:t>
      </w:r>
      <w:r>
        <w:rPr>
          <w:bCs/>
          <w:sz w:val="28"/>
          <w:szCs w:val="28"/>
        </w:rPr>
        <w:t xml:space="preserve">, </w:t>
      </w:r>
      <w:r w:rsidRPr="006332FC">
        <w:rPr>
          <w:bCs/>
          <w:sz w:val="28"/>
          <w:szCs w:val="28"/>
        </w:rPr>
        <w:t>Туапсинский район</w:t>
      </w:r>
      <w:r>
        <w:rPr>
          <w:bCs/>
          <w:sz w:val="28"/>
          <w:szCs w:val="28"/>
        </w:rPr>
        <w:t xml:space="preserve">, </w:t>
      </w:r>
      <w:proofErr w:type="spellStart"/>
      <w:r w:rsidRPr="006332FC">
        <w:rPr>
          <w:bCs/>
          <w:sz w:val="28"/>
          <w:szCs w:val="28"/>
        </w:rPr>
        <w:t>г</w:t>
      </w:r>
      <w:proofErr w:type="gramStart"/>
      <w:r w:rsidRPr="006332FC">
        <w:rPr>
          <w:bCs/>
          <w:sz w:val="28"/>
          <w:szCs w:val="28"/>
        </w:rPr>
        <w:t>.Т</w:t>
      </w:r>
      <w:proofErr w:type="gramEnd"/>
      <w:r w:rsidRPr="006332FC">
        <w:rPr>
          <w:bCs/>
          <w:sz w:val="28"/>
          <w:szCs w:val="28"/>
        </w:rPr>
        <w:t>уапсе</w:t>
      </w:r>
      <w:proofErr w:type="spellEnd"/>
      <w:r>
        <w:rPr>
          <w:bCs/>
          <w:sz w:val="28"/>
          <w:szCs w:val="28"/>
        </w:rPr>
        <w:t xml:space="preserve">,                    </w:t>
      </w:r>
      <w:r w:rsidRPr="006332FC">
        <w:rPr>
          <w:bCs/>
          <w:sz w:val="28"/>
          <w:szCs w:val="28"/>
        </w:rPr>
        <w:t xml:space="preserve">ул. </w:t>
      </w:r>
      <w:r>
        <w:rPr>
          <w:bCs/>
          <w:sz w:val="28"/>
          <w:szCs w:val="28"/>
        </w:rPr>
        <w:t xml:space="preserve">Свободы, 3, </w:t>
      </w:r>
      <w:r w:rsidRPr="006332FC">
        <w:rPr>
          <w:bCs/>
          <w:sz w:val="28"/>
          <w:szCs w:val="28"/>
        </w:rPr>
        <w:t xml:space="preserve">тел. 8 (86167) </w:t>
      </w:r>
      <w:r w:rsidRPr="00D0357D">
        <w:rPr>
          <w:bCs/>
          <w:sz w:val="28"/>
          <w:szCs w:val="28"/>
        </w:rPr>
        <w:t>2-39-07</w:t>
      </w:r>
      <w:r w:rsidRPr="006332F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6332FC">
        <w:rPr>
          <w:bCs/>
          <w:sz w:val="28"/>
          <w:szCs w:val="28"/>
        </w:rPr>
        <w:t xml:space="preserve">адрес электронной почты: </w:t>
      </w:r>
      <w:hyperlink r:id="rId5" w:history="1">
        <w:r w:rsidRPr="00BB2628">
          <w:rPr>
            <w:rStyle w:val="a3"/>
            <w:bCs/>
            <w:color w:val="000000"/>
            <w:sz w:val="28"/>
            <w:szCs w:val="28"/>
          </w:rPr>
          <w:t>023907@</w:t>
        </w:r>
        <w:r w:rsidRPr="00BB2628">
          <w:rPr>
            <w:rStyle w:val="a3"/>
            <w:bCs/>
            <w:color w:val="000000"/>
            <w:sz w:val="28"/>
            <w:szCs w:val="28"/>
            <w:lang w:val="en-US"/>
          </w:rPr>
          <w:t>mail</w:t>
        </w:r>
        <w:r w:rsidRPr="00BB2628">
          <w:rPr>
            <w:rStyle w:val="a3"/>
            <w:bCs/>
            <w:color w:val="000000"/>
            <w:sz w:val="28"/>
            <w:szCs w:val="28"/>
          </w:rPr>
          <w:t>.</w:t>
        </w:r>
        <w:r w:rsidRPr="00BB2628">
          <w:rPr>
            <w:rStyle w:val="a3"/>
            <w:bCs/>
            <w:color w:val="000000"/>
            <w:sz w:val="28"/>
            <w:szCs w:val="28"/>
            <w:lang w:val="en-US"/>
          </w:rPr>
          <w:t>ru</w:t>
        </w:r>
      </w:hyperlink>
      <w:r>
        <w:rPr>
          <w:bCs/>
          <w:sz w:val="28"/>
          <w:szCs w:val="28"/>
          <w:u w:val="single"/>
        </w:rPr>
        <w:t>,</w:t>
      </w:r>
      <w:r w:rsidRPr="00D0357D">
        <w:rPr>
          <w:bCs/>
          <w:sz w:val="28"/>
          <w:szCs w:val="28"/>
        </w:rPr>
        <w:t xml:space="preserve"> </w:t>
      </w:r>
      <w:r w:rsidRPr="006332FC">
        <w:rPr>
          <w:bCs/>
          <w:sz w:val="28"/>
          <w:szCs w:val="28"/>
        </w:rPr>
        <w:t xml:space="preserve">официальный сайт администрации </w:t>
      </w:r>
      <w:r>
        <w:rPr>
          <w:bCs/>
          <w:sz w:val="28"/>
          <w:szCs w:val="28"/>
        </w:rPr>
        <w:t>муниципального образования Туапсинский район</w:t>
      </w:r>
      <w:r w:rsidRPr="006332FC">
        <w:rPr>
          <w:bCs/>
          <w:sz w:val="28"/>
          <w:szCs w:val="28"/>
        </w:rPr>
        <w:t xml:space="preserve">: </w:t>
      </w:r>
      <w:hyperlink r:id="rId6" w:history="1">
        <w:r w:rsidRPr="00BB2628">
          <w:rPr>
            <w:rStyle w:val="a3"/>
            <w:color w:val="000000"/>
            <w:sz w:val="28"/>
            <w:szCs w:val="28"/>
          </w:rPr>
          <w:t>www.tuapseregion.ru</w:t>
        </w:r>
      </w:hyperlink>
      <w:r>
        <w:rPr>
          <w:bCs/>
          <w:sz w:val="28"/>
          <w:szCs w:val="28"/>
        </w:rPr>
        <w:t>.</w:t>
      </w:r>
    </w:p>
    <w:p w:rsidR="002F641D" w:rsidRPr="006332FC" w:rsidRDefault="002F641D" w:rsidP="002F641D">
      <w:pPr>
        <w:shd w:val="clear" w:color="auto" w:fill="FFFFFF"/>
        <w:ind w:firstLine="708"/>
        <w:jc w:val="both"/>
        <w:rPr>
          <w:sz w:val="28"/>
          <w:szCs w:val="28"/>
        </w:rPr>
      </w:pPr>
      <w:r w:rsidRPr="006332FC">
        <w:rPr>
          <w:bCs/>
          <w:sz w:val="28"/>
          <w:szCs w:val="28"/>
        </w:rPr>
        <w:t xml:space="preserve">Предметом конкурса является заключение договора на право осуществления регулярных пассажирских перевозок </w:t>
      </w:r>
      <w:r>
        <w:rPr>
          <w:bCs/>
          <w:sz w:val="28"/>
          <w:szCs w:val="28"/>
        </w:rPr>
        <w:t xml:space="preserve">автомобильным транспортом </w:t>
      </w:r>
      <w:r w:rsidRPr="006332FC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пригородных</w:t>
      </w:r>
      <w:r w:rsidRPr="006332FC">
        <w:rPr>
          <w:bCs/>
          <w:sz w:val="28"/>
          <w:szCs w:val="28"/>
        </w:rPr>
        <w:t xml:space="preserve"> муниципальных маршрутах регулярного сообщения </w:t>
      </w:r>
      <w:r>
        <w:rPr>
          <w:bCs/>
          <w:sz w:val="28"/>
          <w:szCs w:val="28"/>
        </w:rPr>
        <w:t>в Туапсинском районе, включенных</w:t>
      </w:r>
      <w:r w:rsidRPr="006332FC">
        <w:rPr>
          <w:bCs/>
          <w:sz w:val="28"/>
          <w:szCs w:val="28"/>
        </w:rPr>
        <w:t xml:space="preserve"> в состав </w:t>
      </w:r>
      <w:r>
        <w:rPr>
          <w:bCs/>
          <w:sz w:val="28"/>
          <w:szCs w:val="28"/>
        </w:rPr>
        <w:t>одного лота</w:t>
      </w:r>
      <w:r w:rsidRPr="006332FC">
        <w:rPr>
          <w:bCs/>
          <w:sz w:val="28"/>
          <w:szCs w:val="28"/>
        </w:rPr>
        <w:t>, с собл</w:t>
      </w:r>
      <w:r>
        <w:rPr>
          <w:bCs/>
          <w:sz w:val="28"/>
          <w:szCs w:val="28"/>
        </w:rPr>
        <w:t>юдением требований, указанных в</w:t>
      </w:r>
      <w:r w:rsidRPr="006332FC">
        <w:rPr>
          <w:bCs/>
          <w:sz w:val="28"/>
          <w:szCs w:val="28"/>
        </w:rPr>
        <w:t xml:space="preserve"> конкурсной документации.</w:t>
      </w:r>
    </w:p>
    <w:p w:rsidR="002F641D" w:rsidRDefault="002F641D" w:rsidP="002F641D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ab/>
        <w:t>Конкурсный лот</w:t>
      </w:r>
      <w:r w:rsidRPr="009C57C8">
        <w:rPr>
          <w:sz w:val="28"/>
          <w:szCs w:val="28"/>
        </w:rPr>
        <w:t xml:space="preserve"> на право </w:t>
      </w:r>
      <w:r>
        <w:rPr>
          <w:bCs/>
          <w:sz w:val="28"/>
          <w:szCs w:val="28"/>
        </w:rPr>
        <w:t>заключения договоров</w:t>
      </w:r>
      <w:r w:rsidRPr="009C57C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</w:t>
      </w:r>
      <w:r w:rsidRPr="009C57C8">
        <w:rPr>
          <w:bCs/>
          <w:spacing w:val="-2"/>
          <w:sz w:val="28"/>
          <w:szCs w:val="28"/>
        </w:rPr>
        <w:t>осуществление регулярных пассажирс</w:t>
      </w:r>
      <w:r>
        <w:rPr>
          <w:bCs/>
          <w:spacing w:val="-2"/>
          <w:sz w:val="28"/>
          <w:szCs w:val="28"/>
        </w:rPr>
        <w:t xml:space="preserve">ких перевозок на муниципальных </w:t>
      </w:r>
      <w:r w:rsidRPr="009C57C8">
        <w:rPr>
          <w:bCs/>
          <w:spacing w:val="-2"/>
          <w:sz w:val="28"/>
          <w:szCs w:val="28"/>
        </w:rPr>
        <w:t>пригородных маршрутах регулярного сообщения в Туапсинском районе</w:t>
      </w:r>
      <w:r>
        <w:rPr>
          <w:bCs/>
          <w:spacing w:val="-2"/>
          <w:sz w:val="28"/>
          <w:szCs w:val="28"/>
        </w:rPr>
        <w:t>:</w:t>
      </w:r>
    </w:p>
    <w:p w:rsidR="002F641D" w:rsidRDefault="002F641D" w:rsidP="002F641D">
      <w:pPr>
        <w:jc w:val="center"/>
        <w:rPr>
          <w:sz w:val="16"/>
          <w:szCs w:val="16"/>
        </w:rPr>
      </w:pPr>
    </w:p>
    <w:p w:rsidR="002F641D" w:rsidRPr="00A86A48" w:rsidRDefault="002F641D" w:rsidP="002F641D">
      <w:pPr>
        <w:jc w:val="center"/>
        <w:rPr>
          <w:sz w:val="16"/>
          <w:szCs w:val="16"/>
        </w:rPr>
      </w:pPr>
    </w:p>
    <w:p w:rsidR="002F641D" w:rsidRDefault="002F641D" w:rsidP="002F641D">
      <w:pPr>
        <w:jc w:val="center"/>
        <w:rPr>
          <w:sz w:val="28"/>
        </w:rPr>
      </w:pPr>
      <w:r>
        <w:rPr>
          <w:sz w:val="28"/>
        </w:rPr>
        <w:t>ЛОТ №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8"/>
        <w:gridCol w:w="1478"/>
        <w:gridCol w:w="5007"/>
        <w:gridCol w:w="2418"/>
      </w:tblGrid>
      <w:tr w:rsidR="002F641D" w:rsidTr="00C6160C">
        <w:tc>
          <w:tcPr>
            <w:tcW w:w="674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№,</w:t>
            </w:r>
          </w:p>
          <w:p w:rsidR="002F641D" w:rsidRDefault="002F641D" w:rsidP="00C6160C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1478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маршрута/ графика</w:t>
            </w:r>
          </w:p>
        </w:tc>
        <w:tc>
          <w:tcPr>
            <w:tcW w:w="524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маршрута</w:t>
            </w:r>
          </w:p>
        </w:tc>
        <w:tc>
          <w:tcPr>
            <w:tcW w:w="245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Вместимость транспортного средства</w:t>
            </w:r>
          </w:p>
        </w:tc>
      </w:tr>
      <w:tr w:rsidR="002F641D" w:rsidTr="00C6160C">
        <w:tc>
          <w:tcPr>
            <w:tcW w:w="674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78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142-164</w:t>
            </w:r>
          </w:p>
        </w:tc>
        <w:tc>
          <w:tcPr>
            <w:tcW w:w="524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«Туапсе – Южный – </w:t>
            </w:r>
            <w:proofErr w:type="spellStart"/>
            <w:r>
              <w:rPr>
                <w:sz w:val="28"/>
              </w:rPr>
              <w:t>Шепси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245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Средняя </w:t>
            </w:r>
          </w:p>
        </w:tc>
      </w:tr>
      <w:tr w:rsidR="002F641D" w:rsidTr="00C6160C">
        <w:tc>
          <w:tcPr>
            <w:tcW w:w="674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78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163</w:t>
            </w:r>
          </w:p>
        </w:tc>
        <w:tc>
          <w:tcPr>
            <w:tcW w:w="524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«Туапсе – Агрия – Черноморье»</w:t>
            </w:r>
          </w:p>
        </w:tc>
        <w:tc>
          <w:tcPr>
            <w:tcW w:w="245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Средняя</w:t>
            </w:r>
          </w:p>
        </w:tc>
      </w:tr>
      <w:tr w:rsidR="002F641D" w:rsidTr="00C6160C">
        <w:tc>
          <w:tcPr>
            <w:tcW w:w="674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78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  <w:tc>
          <w:tcPr>
            <w:tcW w:w="524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«Туапсе – </w:t>
            </w:r>
            <w:proofErr w:type="spellStart"/>
            <w:r>
              <w:rPr>
                <w:sz w:val="28"/>
              </w:rPr>
              <w:t>Пшиш</w:t>
            </w:r>
            <w:proofErr w:type="spellEnd"/>
            <w:r>
              <w:rPr>
                <w:sz w:val="28"/>
              </w:rPr>
              <w:t xml:space="preserve"> (УЗК) – </w:t>
            </w:r>
            <w:proofErr w:type="spellStart"/>
            <w:r>
              <w:rPr>
                <w:sz w:val="28"/>
              </w:rPr>
              <w:t>Гунайка</w:t>
            </w:r>
            <w:proofErr w:type="spellEnd"/>
            <w:r>
              <w:rPr>
                <w:sz w:val="28"/>
              </w:rPr>
              <w:t xml:space="preserve"> Четвертая»</w:t>
            </w:r>
          </w:p>
        </w:tc>
        <w:tc>
          <w:tcPr>
            <w:tcW w:w="245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Средняя</w:t>
            </w:r>
          </w:p>
        </w:tc>
      </w:tr>
      <w:tr w:rsidR="002F641D" w:rsidTr="00C6160C">
        <w:tc>
          <w:tcPr>
            <w:tcW w:w="674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78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176(2)</w:t>
            </w:r>
          </w:p>
        </w:tc>
        <w:tc>
          <w:tcPr>
            <w:tcW w:w="524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«Туапсе – Кривенковское»</w:t>
            </w:r>
          </w:p>
        </w:tc>
        <w:tc>
          <w:tcPr>
            <w:tcW w:w="245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Средняя или (и) большая</w:t>
            </w:r>
          </w:p>
        </w:tc>
      </w:tr>
      <w:tr w:rsidR="002F641D" w:rsidTr="00C6160C">
        <w:tc>
          <w:tcPr>
            <w:tcW w:w="674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78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179</w:t>
            </w:r>
          </w:p>
        </w:tc>
        <w:tc>
          <w:tcPr>
            <w:tcW w:w="524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«Туапсе – Кривенковское – Анастасиевка»</w:t>
            </w:r>
          </w:p>
        </w:tc>
        <w:tc>
          <w:tcPr>
            <w:tcW w:w="245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Средняя или (и) большая</w:t>
            </w:r>
          </w:p>
        </w:tc>
      </w:tr>
      <w:tr w:rsidR="002F641D" w:rsidTr="00C6160C">
        <w:tc>
          <w:tcPr>
            <w:tcW w:w="674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78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190(3)</w:t>
            </w:r>
          </w:p>
        </w:tc>
        <w:tc>
          <w:tcPr>
            <w:tcW w:w="524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«Туапсе – Джубга»</w:t>
            </w:r>
          </w:p>
        </w:tc>
        <w:tc>
          <w:tcPr>
            <w:tcW w:w="2456" w:type="dxa"/>
          </w:tcPr>
          <w:p w:rsidR="002F641D" w:rsidRDefault="002F641D" w:rsidP="00C616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Средняя или (и) большая</w:t>
            </w:r>
          </w:p>
        </w:tc>
      </w:tr>
    </w:tbl>
    <w:p w:rsidR="002F641D" w:rsidRDefault="002F641D" w:rsidP="002F641D">
      <w:pPr>
        <w:jc w:val="center"/>
        <w:rPr>
          <w:sz w:val="28"/>
        </w:rPr>
      </w:pPr>
    </w:p>
    <w:p w:rsidR="002F641D" w:rsidRDefault="002F641D" w:rsidP="002F641D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6332FC">
        <w:rPr>
          <w:bCs/>
          <w:sz w:val="28"/>
          <w:szCs w:val="28"/>
        </w:rPr>
        <w:t>По видам вместимости автобусы подразделяются</w:t>
      </w:r>
      <w:r>
        <w:rPr>
          <w:bCs/>
          <w:sz w:val="28"/>
          <w:szCs w:val="28"/>
        </w:rPr>
        <w:t>,</w:t>
      </w:r>
      <w:r w:rsidRPr="006332FC">
        <w:rPr>
          <w:bCs/>
          <w:sz w:val="28"/>
          <w:szCs w:val="28"/>
        </w:rPr>
        <w:t xml:space="preserve"> исходя из номинальной вместимости транспортных средств:</w:t>
      </w:r>
    </w:p>
    <w:p w:rsidR="00B40E92" w:rsidRDefault="00B40E92" w:rsidP="002F641D">
      <w:pPr>
        <w:shd w:val="clear" w:color="auto" w:fill="FFFFFF"/>
        <w:ind w:firstLine="851"/>
        <w:jc w:val="both"/>
        <w:rPr>
          <w:bCs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765"/>
        <w:gridCol w:w="3476"/>
        <w:gridCol w:w="2393"/>
      </w:tblGrid>
      <w:tr w:rsidR="002F641D" w:rsidRPr="000F0189" w:rsidTr="00C6160C">
        <w:tc>
          <w:tcPr>
            <w:tcW w:w="959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№, п\</w:t>
            </w:r>
            <w:proofErr w:type="gramStart"/>
            <w:r w:rsidRPr="000F0189">
              <w:rPr>
                <w:szCs w:val="28"/>
              </w:rPr>
              <w:t>п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Вместимость автобуса</w:t>
            </w:r>
          </w:p>
        </w:tc>
        <w:tc>
          <w:tcPr>
            <w:tcW w:w="3596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Количество мест для сидения</w:t>
            </w:r>
          </w:p>
        </w:tc>
        <w:tc>
          <w:tcPr>
            <w:tcW w:w="2464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 xml:space="preserve">Длина автобуса, </w:t>
            </w:r>
            <w:proofErr w:type="gramStart"/>
            <w:r w:rsidRPr="000F0189">
              <w:rPr>
                <w:szCs w:val="28"/>
              </w:rPr>
              <w:t>м</w:t>
            </w:r>
            <w:proofErr w:type="gramEnd"/>
          </w:p>
        </w:tc>
      </w:tr>
      <w:tr w:rsidR="002F641D" w:rsidRPr="000F0189" w:rsidTr="00C6160C">
        <w:tc>
          <w:tcPr>
            <w:tcW w:w="959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Особо малая</w:t>
            </w:r>
          </w:p>
        </w:tc>
        <w:tc>
          <w:tcPr>
            <w:tcW w:w="3596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10-15</w:t>
            </w:r>
          </w:p>
        </w:tc>
        <w:tc>
          <w:tcPr>
            <w:tcW w:w="2464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4,5 – 6</w:t>
            </w:r>
          </w:p>
        </w:tc>
      </w:tr>
      <w:tr w:rsidR="002F641D" w:rsidRPr="000F0189" w:rsidTr="00C6160C">
        <w:tc>
          <w:tcPr>
            <w:tcW w:w="959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Малая</w:t>
            </w:r>
          </w:p>
        </w:tc>
        <w:tc>
          <w:tcPr>
            <w:tcW w:w="3596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16-25</w:t>
            </w:r>
          </w:p>
        </w:tc>
        <w:tc>
          <w:tcPr>
            <w:tcW w:w="2464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7 – 7,5</w:t>
            </w:r>
          </w:p>
        </w:tc>
      </w:tr>
      <w:tr w:rsidR="002F641D" w:rsidRPr="000F0189" w:rsidTr="00C6160C">
        <w:tc>
          <w:tcPr>
            <w:tcW w:w="959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Средняя</w:t>
            </w:r>
          </w:p>
        </w:tc>
        <w:tc>
          <w:tcPr>
            <w:tcW w:w="3596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26-35</w:t>
            </w:r>
          </w:p>
        </w:tc>
        <w:tc>
          <w:tcPr>
            <w:tcW w:w="2464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8 – 9,5</w:t>
            </w:r>
          </w:p>
        </w:tc>
      </w:tr>
      <w:tr w:rsidR="002F641D" w:rsidRPr="000F0189" w:rsidTr="00C6160C">
        <w:tc>
          <w:tcPr>
            <w:tcW w:w="959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Большая</w:t>
            </w:r>
          </w:p>
        </w:tc>
        <w:tc>
          <w:tcPr>
            <w:tcW w:w="3596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36-45</w:t>
            </w:r>
          </w:p>
        </w:tc>
        <w:tc>
          <w:tcPr>
            <w:tcW w:w="2464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10 – 11</w:t>
            </w:r>
          </w:p>
        </w:tc>
      </w:tr>
      <w:tr w:rsidR="002F641D" w:rsidRPr="000F0189" w:rsidTr="00C6160C">
        <w:tc>
          <w:tcPr>
            <w:tcW w:w="959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Очень большая</w:t>
            </w:r>
          </w:p>
        </w:tc>
        <w:tc>
          <w:tcPr>
            <w:tcW w:w="3596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свыше 45</w:t>
            </w:r>
          </w:p>
        </w:tc>
        <w:tc>
          <w:tcPr>
            <w:tcW w:w="2464" w:type="dxa"/>
            <w:shd w:val="clear" w:color="auto" w:fill="auto"/>
          </w:tcPr>
          <w:p w:rsidR="002F641D" w:rsidRPr="000F0189" w:rsidRDefault="002F641D" w:rsidP="00C6160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F0189">
              <w:rPr>
                <w:szCs w:val="28"/>
              </w:rPr>
              <w:t>12 – 17</w:t>
            </w:r>
          </w:p>
        </w:tc>
      </w:tr>
    </w:tbl>
    <w:p w:rsidR="002F641D" w:rsidRDefault="002F641D" w:rsidP="002F641D">
      <w:pPr>
        <w:shd w:val="clear" w:color="auto" w:fill="FFFFFF"/>
        <w:tabs>
          <w:tab w:val="left" w:pos="0"/>
        </w:tabs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</w:p>
    <w:p w:rsidR="002F641D" w:rsidRPr="00140113" w:rsidRDefault="002F641D" w:rsidP="002F641D">
      <w:pPr>
        <w:shd w:val="clear" w:color="auto" w:fill="FFFFFF"/>
        <w:tabs>
          <w:tab w:val="left" w:pos="0"/>
        </w:tabs>
        <w:ind w:firstLine="851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Заявки претендентов</w:t>
      </w:r>
      <w:r w:rsidRPr="006332FC">
        <w:rPr>
          <w:bCs/>
          <w:sz w:val="28"/>
          <w:szCs w:val="28"/>
        </w:rPr>
        <w:t xml:space="preserve"> на участие </w:t>
      </w:r>
      <w:r w:rsidRPr="006332FC">
        <w:rPr>
          <w:sz w:val="28"/>
          <w:szCs w:val="28"/>
        </w:rPr>
        <w:t xml:space="preserve">в конкурсе принимаются в </w:t>
      </w:r>
      <w:r w:rsidRPr="00761152">
        <w:rPr>
          <w:sz w:val="28"/>
          <w:szCs w:val="28"/>
        </w:rPr>
        <w:t xml:space="preserve">период с </w:t>
      </w:r>
      <w:r>
        <w:rPr>
          <w:sz w:val="28"/>
          <w:szCs w:val="28"/>
        </w:rPr>
        <w:t>17</w:t>
      </w:r>
      <w:r w:rsidRPr="00761152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761152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761152">
        <w:rPr>
          <w:sz w:val="28"/>
          <w:szCs w:val="28"/>
        </w:rPr>
        <w:t xml:space="preserve"> года по 1</w:t>
      </w:r>
      <w:r>
        <w:rPr>
          <w:sz w:val="28"/>
          <w:szCs w:val="28"/>
        </w:rPr>
        <w:t>6</w:t>
      </w:r>
      <w:r w:rsidRPr="00761152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761152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761152">
        <w:rPr>
          <w:sz w:val="28"/>
          <w:szCs w:val="28"/>
        </w:rPr>
        <w:t xml:space="preserve"> года включительно с 8-30 часо</w:t>
      </w:r>
      <w:r w:rsidRPr="006332FC">
        <w:rPr>
          <w:sz w:val="28"/>
          <w:szCs w:val="28"/>
        </w:rPr>
        <w:t xml:space="preserve">в до 12-30 часов и с 13-30 часов до 17-30 часов ежедневно, кроме праздничных и выходных дней. </w:t>
      </w:r>
      <w:r>
        <w:rPr>
          <w:sz w:val="28"/>
          <w:szCs w:val="28"/>
        </w:rPr>
        <w:t>16</w:t>
      </w:r>
      <w:r w:rsidRPr="009A4BBA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9A4BBA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A4BBA">
        <w:rPr>
          <w:sz w:val="28"/>
          <w:szCs w:val="28"/>
        </w:rPr>
        <w:t xml:space="preserve"> года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заявки</w:t>
      </w:r>
      <w:r>
        <w:rPr>
          <w:bCs/>
          <w:sz w:val="28"/>
          <w:szCs w:val="28"/>
        </w:rPr>
        <w:t xml:space="preserve"> на </w:t>
      </w:r>
      <w:r w:rsidRPr="006332FC">
        <w:rPr>
          <w:bCs/>
          <w:sz w:val="28"/>
          <w:szCs w:val="28"/>
        </w:rPr>
        <w:t xml:space="preserve">участие в </w:t>
      </w:r>
      <w:r w:rsidRPr="006332FC">
        <w:rPr>
          <w:sz w:val="28"/>
          <w:szCs w:val="28"/>
        </w:rPr>
        <w:t>конкурсе могут быть поданы (отозваны) до начала процедуры вскрытия конвертов.</w:t>
      </w:r>
      <w:proofErr w:type="gramEnd"/>
    </w:p>
    <w:p w:rsidR="002F641D" w:rsidRPr="006332FC" w:rsidRDefault="002F641D" w:rsidP="002F641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6332FC">
        <w:rPr>
          <w:sz w:val="28"/>
          <w:szCs w:val="28"/>
        </w:rPr>
        <w:t xml:space="preserve">Ознакомится с конкурсной документацией и подать заявки на участие в конкурсе претенденты могут по адресу: г. Туапсе, ул. </w:t>
      </w:r>
      <w:proofErr w:type="spellStart"/>
      <w:r>
        <w:rPr>
          <w:sz w:val="28"/>
          <w:szCs w:val="28"/>
        </w:rPr>
        <w:t>М.Бондаренко</w:t>
      </w:r>
      <w:proofErr w:type="spellEnd"/>
      <w:r>
        <w:rPr>
          <w:sz w:val="28"/>
          <w:szCs w:val="28"/>
        </w:rPr>
        <w:t>, 14, управление транспорта и дорожного хозяйства администрации МО Туапсинский район</w:t>
      </w:r>
      <w:r w:rsidRPr="006332FC">
        <w:rPr>
          <w:sz w:val="28"/>
          <w:szCs w:val="28"/>
        </w:rPr>
        <w:t>,</w:t>
      </w:r>
      <w:r>
        <w:rPr>
          <w:sz w:val="28"/>
          <w:szCs w:val="28"/>
        </w:rPr>
        <w:t xml:space="preserve"> здание АО «Туапсинское автотранспортное предприятие», левое крыло, </w:t>
      </w:r>
      <w:r w:rsidRPr="006332FC">
        <w:rPr>
          <w:sz w:val="28"/>
          <w:szCs w:val="28"/>
        </w:rPr>
        <w:t>кабинет</w:t>
      </w:r>
      <w:r>
        <w:rPr>
          <w:sz w:val="28"/>
          <w:szCs w:val="28"/>
        </w:rPr>
        <w:t xml:space="preserve">ы  </w:t>
      </w:r>
      <w:r w:rsidRPr="006332FC">
        <w:rPr>
          <w:sz w:val="28"/>
          <w:szCs w:val="28"/>
        </w:rPr>
        <w:t xml:space="preserve">№ </w:t>
      </w:r>
      <w:r>
        <w:rPr>
          <w:sz w:val="28"/>
          <w:szCs w:val="28"/>
        </w:rPr>
        <w:t>3, 4</w:t>
      </w:r>
      <w:r w:rsidRPr="006332FC">
        <w:rPr>
          <w:sz w:val="28"/>
          <w:szCs w:val="28"/>
        </w:rPr>
        <w:t>, тел.(86167) 2-</w:t>
      </w:r>
      <w:r>
        <w:rPr>
          <w:sz w:val="28"/>
          <w:szCs w:val="28"/>
        </w:rPr>
        <w:t>39</w:t>
      </w:r>
      <w:r w:rsidRPr="006332FC">
        <w:rPr>
          <w:sz w:val="28"/>
          <w:szCs w:val="28"/>
        </w:rPr>
        <w:t>-</w:t>
      </w:r>
      <w:r>
        <w:rPr>
          <w:sz w:val="28"/>
          <w:szCs w:val="28"/>
        </w:rPr>
        <w:t>07</w:t>
      </w:r>
      <w:r w:rsidRPr="006332FC">
        <w:rPr>
          <w:sz w:val="28"/>
          <w:szCs w:val="28"/>
        </w:rPr>
        <w:t>, в рабочие дни с 8-30 до 12-30 и с 13-30 до 17-30.</w:t>
      </w:r>
      <w:proofErr w:type="gramEnd"/>
    </w:p>
    <w:p w:rsidR="002F641D" w:rsidRPr="00671FEB" w:rsidRDefault="002F641D" w:rsidP="002F641D">
      <w:pPr>
        <w:pStyle w:val="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 w:rsidRPr="00671FEB">
        <w:rPr>
          <w:rFonts w:ascii="Times New Roman" w:hAnsi="Times New Roman"/>
          <w:b w:val="0"/>
          <w:color w:val="auto"/>
          <w:sz w:val="28"/>
          <w:szCs w:val="28"/>
        </w:rPr>
        <w:t xml:space="preserve">Конкурсная документация размещена также на официальном сайте администрации муниципального образования </w:t>
      </w: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Туапсинский</w:t>
      </w:r>
      <w:r w:rsidRPr="00671FEB">
        <w:rPr>
          <w:rFonts w:ascii="Times New Roman" w:hAnsi="Times New Roman"/>
          <w:b w:val="0"/>
          <w:color w:val="auto"/>
          <w:sz w:val="28"/>
          <w:szCs w:val="28"/>
        </w:rPr>
        <w:t xml:space="preserve"> район </w:t>
      </w:r>
      <w:r w:rsidRPr="000422C3">
        <w:rPr>
          <w:rFonts w:ascii="Times New Roman" w:hAnsi="Times New Roman"/>
          <w:b w:val="0"/>
          <w:color w:val="auto"/>
          <w:sz w:val="28"/>
          <w:szCs w:val="28"/>
        </w:rPr>
        <w:t>(</w:t>
      </w:r>
      <w:hyperlink r:id="rId7" w:history="1">
        <w:r w:rsidRPr="00BB2628"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www.tuapseregion.ru</w:t>
        </w:r>
      </w:hyperlink>
      <w:r w:rsidRPr="00BB2628">
        <w:rPr>
          <w:rFonts w:ascii="Times New Roman" w:hAnsi="Times New Roman"/>
          <w:b w:val="0"/>
          <w:color w:val="000000"/>
          <w:sz w:val="28"/>
          <w:szCs w:val="28"/>
        </w:rPr>
        <w:t>).</w:t>
      </w:r>
    </w:p>
    <w:p w:rsidR="002F641D" w:rsidRPr="006332FC" w:rsidRDefault="002F641D" w:rsidP="002F641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32FC">
        <w:rPr>
          <w:sz w:val="28"/>
          <w:szCs w:val="28"/>
        </w:rPr>
        <w:t xml:space="preserve">Для участия в конкурсе на каждый лот претенденты должны подготовить один экземпляр документов (заявка с прилагаемыми документами), которые должны быть пронумерованы, прошнурованы, составлена опись документов с указанием страниц. Копии документов заверяются подписью и печатью (при наличии) участника конкурса. Заявка на участие в конкурсе вместе с прилагаемыми документами должна быть запечатана в конверт, на котором указывается наименование участника конкурса и его контактные данные. В случае участия в конкурсе группы перевозчиков, в составе соглашения о совместном выполнении пассажирских перевозок, </w:t>
      </w:r>
      <w:r>
        <w:rPr>
          <w:sz w:val="28"/>
          <w:szCs w:val="28"/>
        </w:rPr>
        <w:t xml:space="preserve">заявки </w:t>
      </w:r>
      <w:r w:rsidRPr="00C0483F">
        <w:rPr>
          <w:sz w:val="28"/>
          <w:szCs w:val="28"/>
        </w:rPr>
        <w:t>всех</w:t>
      </w:r>
      <w:r w:rsidRPr="006332FC">
        <w:rPr>
          <w:sz w:val="28"/>
          <w:szCs w:val="28"/>
        </w:rPr>
        <w:t xml:space="preserve"> претендентов на конкурсный лот запечатываются в один конверт.</w:t>
      </w:r>
    </w:p>
    <w:p w:rsidR="002F641D" w:rsidRPr="006332FC" w:rsidRDefault="002F641D" w:rsidP="002F641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32FC">
        <w:rPr>
          <w:sz w:val="28"/>
          <w:szCs w:val="28"/>
        </w:rPr>
        <w:t xml:space="preserve">Прием заявок на участие в конкурсе заканчивается </w:t>
      </w:r>
      <w:r>
        <w:rPr>
          <w:sz w:val="28"/>
          <w:szCs w:val="28"/>
        </w:rPr>
        <w:t>16</w:t>
      </w:r>
      <w:r w:rsidRPr="009A4BBA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9A4BBA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A4BBA">
        <w:rPr>
          <w:sz w:val="28"/>
          <w:szCs w:val="28"/>
        </w:rPr>
        <w:t xml:space="preserve"> года</w:t>
      </w:r>
      <w:r w:rsidRPr="006332FC">
        <w:rPr>
          <w:sz w:val="28"/>
          <w:szCs w:val="28"/>
        </w:rPr>
        <w:t xml:space="preserve"> перед началом процедуры вскрытия конвертов с поданными заявками.</w:t>
      </w:r>
    </w:p>
    <w:p w:rsidR="002F641D" w:rsidRPr="006332FC" w:rsidRDefault="002F641D" w:rsidP="002F641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32FC">
        <w:rPr>
          <w:sz w:val="28"/>
          <w:szCs w:val="28"/>
        </w:rPr>
        <w:t>Место, дата и время вскрытия конвертов с заявками на участие в</w:t>
      </w:r>
      <w:r>
        <w:rPr>
          <w:sz w:val="28"/>
          <w:szCs w:val="28"/>
        </w:rPr>
        <w:t xml:space="preserve"> </w:t>
      </w:r>
      <w:r w:rsidRPr="006332FC">
        <w:rPr>
          <w:sz w:val="28"/>
          <w:szCs w:val="28"/>
        </w:rPr>
        <w:t>конкурсе:</w:t>
      </w:r>
      <w:r>
        <w:rPr>
          <w:sz w:val="28"/>
          <w:szCs w:val="28"/>
        </w:rPr>
        <w:t xml:space="preserve"> г. Туапсе, ул. Свободы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>3, а</w:t>
      </w:r>
      <w:r w:rsidRPr="006332FC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муниципального образования</w:t>
      </w:r>
      <w:r w:rsidRPr="006332FC">
        <w:rPr>
          <w:sz w:val="28"/>
          <w:szCs w:val="28"/>
        </w:rPr>
        <w:t xml:space="preserve"> Туапсинск</w:t>
      </w:r>
      <w:r>
        <w:rPr>
          <w:sz w:val="28"/>
          <w:szCs w:val="28"/>
        </w:rPr>
        <w:t>ий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 </w:t>
      </w:r>
      <w:r w:rsidRPr="006332FC">
        <w:rPr>
          <w:sz w:val="28"/>
          <w:szCs w:val="28"/>
        </w:rPr>
        <w:t xml:space="preserve">(малый зал)  </w:t>
      </w:r>
      <w:r w:rsidRPr="009A4BBA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9A4BBA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9A4BBA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A4BBA">
        <w:rPr>
          <w:sz w:val="28"/>
          <w:szCs w:val="28"/>
        </w:rPr>
        <w:t xml:space="preserve"> года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>в 16-00 ч</w:t>
      </w:r>
      <w:r w:rsidRPr="006332FC">
        <w:rPr>
          <w:sz w:val="28"/>
          <w:szCs w:val="28"/>
        </w:rPr>
        <w:t>.</w:t>
      </w:r>
    </w:p>
    <w:p w:rsidR="002F641D" w:rsidRPr="006332FC" w:rsidRDefault="002F641D" w:rsidP="002F641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Место</w:t>
      </w:r>
      <w:r w:rsidRPr="006332FC">
        <w:rPr>
          <w:sz w:val="28"/>
          <w:szCs w:val="28"/>
        </w:rPr>
        <w:t>, дата рассмотрения заявок и подведение итогов конкурса:</w:t>
      </w:r>
      <w:r>
        <w:rPr>
          <w:sz w:val="28"/>
          <w:szCs w:val="28"/>
        </w:rPr>
        <w:t xml:space="preserve">                      </w:t>
      </w:r>
      <w:r w:rsidRPr="006332FC">
        <w:rPr>
          <w:sz w:val="28"/>
          <w:szCs w:val="28"/>
        </w:rPr>
        <w:t xml:space="preserve">г. Туапсе, ул. </w:t>
      </w:r>
      <w:r>
        <w:rPr>
          <w:sz w:val="28"/>
          <w:szCs w:val="28"/>
        </w:rPr>
        <w:t>Свободы</w:t>
      </w:r>
      <w:r w:rsidRPr="006332FC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6332FC">
        <w:rPr>
          <w:sz w:val="28"/>
          <w:szCs w:val="28"/>
        </w:rPr>
        <w:t>,</w:t>
      </w:r>
      <w:r w:rsidRPr="00747F11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6332FC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муниципального образования</w:t>
      </w:r>
      <w:r w:rsidRPr="006332FC">
        <w:rPr>
          <w:sz w:val="28"/>
          <w:szCs w:val="28"/>
        </w:rPr>
        <w:t xml:space="preserve"> Туапсинск</w:t>
      </w:r>
      <w:r>
        <w:rPr>
          <w:sz w:val="28"/>
          <w:szCs w:val="28"/>
        </w:rPr>
        <w:t>ий</w:t>
      </w:r>
      <w:r w:rsidRPr="00633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 </w:t>
      </w:r>
      <w:r w:rsidRPr="006332FC">
        <w:rPr>
          <w:sz w:val="28"/>
          <w:szCs w:val="28"/>
        </w:rPr>
        <w:t xml:space="preserve">(малый зал) </w:t>
      </w:r>
      <w:r w:rsidRPr="009A4BBA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9A4BBA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9A4BBA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A4BB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16-00 ч</w:t>
      </w:r>
      <w:r w:rsidRPr="006332FC">
        <w:rPr>
          <w:sz w:val="28"/>
          <w:szCs w:val="28"/>
        </w:rPr>
        <w:t>.</w:t>
      </w:r>
    </w:p>
    <w:p w:rsidR="002F641D" w:rsidRDefault="002F641D" w:rsidP="002F641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6332FC">
        <w:rPr>
          <w:sz w:val="28"/>
          <w:szCs w:val="28"/>
        </w:rPr>
        <w:t>С победителем конкурса, в десятидневный срок, после передачи</w:t>
      </w:r>
      <w:r>
        <w:rPr>
          <w:sz w:val="28"/>
          <w:szCs w:val="28"/>
        </w:rPr>
        <w:t xml:space="preserve"> </w:t>
      </w:r>
      <w:r w:rsidRPr="006332FC">
        <w:rPr>
          <w:sz w:val="28"/>
          <w:szCs w:val="28"/>
        </w:rPr>
        <w:t>проекта договора, но не позднее пятнадцати дней с момента опубликования протокола оценки и сопоставления заявок на участие в конкурсе на официальном сайте, заключается договор</w:t>
      </w:r>
      <w:r w:rsidRPr="00095B20">
        <w:rPr>
          <w:sz w:val="28"/>
          <w:szCs w:val="28"/>
        </w:rPr>
        <w:t xml:space="preserve"> на </w:t>
      </w:r>
      <w:r w:rsidRPr="00095B20">
        <w:rPr>
          <w:spacing w:val="-2"/>
          <w:sz w:val="28"/>
          <w:szCs w:val="28"/>
        </w:rPr>
        <w:t xml:space="preserve">право осуществления </w:t>
      </w:r>
      <w:r w:rsidRPr="00095B20">
        <w:rPr>
          <w:sz w:val="28"/>
          <w:szCs w:val="28"/>
        </w:rPr>
        <w:lastRenderedPageBreak/>
        <w:t>регулярных пассажирских перевозок на муниципальных пригородных маршрутах регулярного сообщения в муниципальном образовании Туапсинский район</w:t>
      </w:r>
      <w:r>
        <w:rPr>
          <w:sz w:val="28"/>
          <w:szCs w:val="28"/>
        </w:rPr>
        <w:t>, сроком на 7 (семь)</w:t>
      </w:r>
      <w:r w:rsidRPr="006332FC">
        <w:rPr>
          <w:sz w:val="28"/>
          <w:szCs w:val="28"/>
        </w:rPr>
        <w:t xml:space="preserve"> лет, либо на срок заключенн</w:t>
      </w:r>
      <w:r>
        <w:rPr>
          <w:sz w:val="28"/>
          <w:szCs w:val="28"/>
        </w:rPr>
        <w:t>ого перевозчиком - победителем</w:t>
      </w:r>
      <w:proofErr w:type="gramEnd"/>
      <w:r>
        <w:rPr>
          <w:sz w:val="28"/>
          <w:szCs w:val="28"/>
        </w:rPr>
        <w:t xml:space="preserve"> </w:t>
      </w:r>
      <w:r w:rsidRPr="006332FC">
        <w:rPr>
          <w:sz w:val="28"/>
          <w:szCs w:val="28"/>
        </w:rPr>
        <w:t>конкурса договора лизинга (кредитования) на приобретение транспортных средств</w:t>
      </w:r>
      <w:r>
        <w:rPr>
          <w:sz w:val="28"/>
          <w:szCs w:val="28"/>
        </w:rPr>
        <w:t>.</w:t>
      </w:r>
    </w:p>
    <w:p w:rsidR="002F641D" w:rsidRDefault="002F641D" w:rsidP="002F641D">
      <w:pPr>
        <w:jc w:val="both"/>
        <w:rPr>
          <w:sz w:val="28"/>
          <w:szCs w:val="28"/>
        </w:rPr>
      </w:pPr>
    </w:p>
    <w:p w:rsidR="002F641D" w:rsidRDefault="002F641D" w:rsidP="002F641D">
      <w:pPr>
        <w:jc w:val="both"/>
        <w:rPr>
          <w:sz w:val="28"/>
          <w:szCs w:val="28"/>
        </w:rPr>
      </w:pPr>
    </w:p>
    <w:p w:rsidR="005A40E9" w:rsidRDefault="005A40E9"/>
    <w:sectPr w:rsidR="005A4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1D"/>
    <w:rsid w:val="002F641D"/>
    <w:rsid w:val="003A5E1E"/>
    <w:rsid w:val="004722F6"/>
    <w:rsid w:val="005A40E9"/>
    <w:rsid w:val="00B40E92"/>
    <w:rsid w:val="00FF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641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41D"/>
    <w:rPr>
      <w:rFonts w:ascii="Arial" w:eastAsia="Times New Roman" w:hAnsi="Arial" w:cs="Times New Roman"/>
      <w:b/>
      <w:bCs/>
      <w:color w:val="000080"/>
      <w:sz w:val="24"/>
      <w:szCs w:val="24"/>
      <w:lang w:val="x-none" w:eastAsia="ru-RU"/>
    </w:rPr>
  </w:style>
  <w:style w:type="character" w:styleId="a3">
    <w:name w:val="Hyperlink"/>
    <w:rsid w:val="002F641D"/>
    <w:rPr>
      <w:color w:val="0000FF"/>
      <w:u w:val="single"/>
    </w:rPr>
  </w:style>
  <w:style w:type="table" w:styleId="a4">
    <w:name w:val="Table Grid"/>
    <w:basedOn w:val="a1"/>
    <w:uiPriority w:val="59"/>
    <w:rsid w:val="002F6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641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41D"/>
    <w:rPr>
      <w:rFonts w:ascii="Arial" w:eastAsia="Times New Roman" w:hAnsi="Arial" w:cs="Times New Roman"/>
      <w:b/>
      <w:bCs/>
      <w:color w:val="000080"/>
      <w:sz w:val="24"/>
      <w:szCs w:val="24"/>
      <w:lang w:val="x-none" w:eastAsia="ru-RU"/>
    </w:rPr>
  </w:style>
  <w:style w:type="character" w:styleId="a3">
    <w:name w:val="Hyperlink"/>
    <w:rsid w:val="002F641D"/>
    <w:rPr>
      <w:color w:val="0000FF"/>
      <w:u w:val="single"/>
    </w:rPr>
  </w:style>
  <w:style w:type="table" w:styleId="a4">
    <w:name w:val="Table Grid"/>
    <w:basedOn w:val="a1"/>
    <w:uiPriority w:val="59"/>
    <w:rsid w:val="002F6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uapseregion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uapseregion.ru" TargetMode="External"/><Relationship Id="rId5" Type="http://schemas.openxmlformats.org/officeDocument/2006/relationships/hyperlink" Target="mailto:023907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2</cp:revision>
  <dcterms:created xsi:type="dcterms:W3CDTF">2015-08-12T11:25:00Z</dcterms:created>
  <dcterms:modified xsi:type="dcterms:W3CDTF">2015-08-13T08:25:00Z</dcterms:modified>
</cp:coreProperties>
</file>